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C6" w:rsidRDefault="00A55DC6" w:rsidP="00A55DC6">
      <w:pPr>
        <w:shd w:val="clear" w:color="auto" w:fill="FFFFFF"/>
        <w:rPr>
          <w:b/>
          <w:i/>
          <w:color w:val="222222"/>
          <w:sz w:val="28"/>
          <w:szCs w:val="28"/>
          <w:lang w:val="en-US"/>
        </w:rPr>
      </w:pPr>
      <w:r>
        <w:rPr>
          <w:b/>
          <w:i/>
          <w:color w:val="222222"/>
          <w:sz w:val="28"/>
          <w:szCs w:val="28"/>
          <w:lang w:val="en-US"/>
        </w:rPr>
        <w:t>Rezolvare:</w:t>
      </w:r>
    </w:p>
    <w:p w:rsidR="00A55DC6" w:rsidRDefault="00A55DC6" w:rsidP="00A55DC6">
      <w:pPr>
        <w:shd w:val="clear" w:color="auto" w:fill="FFFFFF"/>
        <w:rPr>
          <w:b/>
          <w:i/>
          <w:color w:val="222222"/>
          <w:sz w:val="28"/>
          <w:szCs w:val="28"/>
          <w:lang w:val="en-US"/>
        </w:rPr>
      </w:pPr>
    </w:p>
    <w:p w:rsidR="00A55DC6" w:rsidRPr="00DD24E9" w:rsidRDefault="00A55DC6" w:rsidP="00A55DC6">
      <w:pPr>
        <w:rPr>
          <w:b/>
          <w:i/>
          <w:sz w:val="28"/>
          <w:szCs w:val="28"/>
        </w:rPr>
      </w:pPr>
      <w:r>
        <w:rPr>
          <w:color w:val="222222"/>
          <w:sz w:val="28"/>
          <w:szCs w:val="28"/>
          <w:lang w:val="en-US"/>
        </w:rPr>
        <w:t xml:space="preserve">Solutii corecte justificate: </w:t>
      </w:r>
      <w:r w:rsidRPr="00A55DC6">
        <w:rPr>
          <w:b/>
          <w:i/>
          <w:color w:val="222222"/>
          <w:sz w:val="28"/>
          <w:szCs w:val="28"/>
          <w:lang w:val="en-US"/>
        </w:rPr>
        <w:t xml:space="preserve">Aurel Ionescu, </w:t>
      </w:r>
      <w:r w:rsidRPr="002807DF">
        <w:rPr>
          <w:b/>
          <w:i/>
          <w:color w:val="222222"/>
          <w:sz w:val="28"/>
          <w:szCs w:val="28"/>
          <w:lang w:val="en-US"/>
        </w:rPr>
        <w:t>Ştefan Gaţachiu</w:t>
      </w:r>
      <w:r>
        <w:rPr>
          <w:b/>
          <w:i/>
          <w:color w:val="222222"/>
          <w:sz w:val="28"/>
          <w:szCs w:val="28"/>
          <w:lang w:val="en-US"/>
        </w:rPr>
        <w:t>,</w:t>
      </w:r>
      <w:r w:rsidRPr="00A55DC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Ady Nicolae.</w:t>
      </w:r>
    </w:p>
    <w:p w:rsidR="00A55DC6" w:rsidRPr="007608F7" w:rsidRDefault="00A55DC6" w:rsidP="00A55DC6">
      <w:pPr>
        <w:rPr>
          <w:b/>
          <w:i/>
          <w:sz w:val="28"/>
          <w:szCs w:val="28"/>
          <w:lang w:val="en-US"/>
        </w:rPr>
      </w:pPr>
      <w:r w:rsidRPr="00A55DC6">
        <w:rPr>
          <w:sz w:val="28"/>
          <w:szCs w:val="28"/>
        </w:rPr>
        <w:t>Fara justificare:</w:t>
      </w:r>
      <w:r>
        <w:rPr>
          <w:b/>
          <w:i/>
          <w:sz w:val="28"/>
          <w:szCs w:val="28"/>
        </w:rPr>
        <w:t xml:space="preserve"> Horia Ciobanu, </w:t>
      </w:r>
      <w:r w:rsidRPr="005A3181">
        <w:rPr>
          <w:b/>
          <w:i/>
          <w:sz w:val="28"/>
          <w:szCs w:val="28"/>
        </w:rPr>
        <w:t>Camelia Muşetescu</w:t>
      </w:r>
      <w:r>
        <w:rPr>
          <w:b/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  <w:lang w:val="en-US"/>
        </w:rPr>
        <w:t>Monica Asanachescu.</w:t>
      </w:r>
    </w:p>
    <w:p w:rsidR="00A55DC6" w:rsidRPr="002807DF" w:rsidRDefault="00A55DC6" w:rsidP="00A55DC6">
      <w:pPr>
        <w:shd w:val="clear" w:color="auto" w:fill="FFFFFF"/>
        <w:rPr>
          <w:b/>
          <w:i/>
          <w:color w:val="222222"/>
          <w:sz w:val="28"/>
          <w:szCs w:val="28"/>
          <w:lang w:val="en-US"/>
        </w:rPr>
      </w:pPr>
    </w:p>
    <w:p w:rsidR="00DD24E9" w:rsidRPr="00DD24E9" w:rsidRDefault="00A55DC6" w:rsidP="00A55DC6">
      <w:pPr>
        <w:shd w:val="clear" w:color="auto" w:fill="FFFFFF"/>
        <w:rPr>
          <w:b/>
          <w:i/>
          <w:sz w:val="28"/>
          <w:szCs w:val="28"/>
        </w:rPr>
      </w:pPr>
      <w:r>
        <w:rPr>
          <w:color w:val="222222"/>
          <w:sz w:val="28"/>
          <w:szCs w:val="28"/>
          <w:lang w:val="en-US"/>
        </w:rPr>
        <w:t xml:space="preserve">Cea mai completa rezolvare este a lui </w:t>
      </w:r>
      <w:r w:rsidR="00DD24E9" w:rsidRPr="00DD24E9">
        <w:rPr>
          <w:b/>
          <w:i/>
          <w:sz w:val="28"/>
          <w:szCs w:val="28"/>
        </w:rPr>
        <w:t>Ady Nicolae: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Avem structura inițială: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71"/>
        <w:gridCol w:w="1471"/>
        <w:gridCol w:w="1471"/>
        <w:gridCol w:w="1471"/>
        <w:gridCol w:w="1471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Adolescent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Adolescent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Adolescent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Adolescent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Adolescent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Gracie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Gracie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Gracie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Gracie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Gracie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Neagra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Neagra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Neagra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Neagra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Neagra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10. Adolescentul locuiește în casa din mijloc.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7.Fanul familiei „Gracie” trăiește în prima casă de la stânga (stânga ta).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14.Cel cu centura neagră e vecin cu fanul familiei „Gracie”.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9"/>
        <w:gridCol w:w="1469"/>
        <w:gridCol w:w="1479"/>
        <w:gridCol w:w="1469"/>
        <w:gridCol w:w="1469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5.Cel cu centura albă aruncă stele-ninja.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3.Copilul are centura verde.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8.Cel cu centura verde trăiește în cea mai apropiată casă din dreapta (dreapta ta) a celui cu centura potocalie.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 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9"/>
        <w:gridCol w:w="1469"/>
        <w:gridCol w:w="1479"/>
        <w:gridCol w:w="1469"/>
        <w:gridCol w:w="1469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Portocalie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Verde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1. Presupunem că centura portocoalie e deținută de adolescent.</w:t>
      </w:r>
    </w:p>
    <w:tbl>
      <w:tblPr>
        <w:tblW w:w="85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6"/>
        <w:gridCol w:w="1492"/>
        <w:gridCol w:w="1491"/>
        <w:gridCol w:w="1494"/>
        <w:gridCol w:w="1491"/>
        <w:gridCol w:w="1491"/>
      </w:tblGrid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1.Fanul lui Bruce Lee are centura roșie.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3.Copilul are centura verde.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9"/>
        <w:gridCol w:w="1469"/>
        <w:gridCol w:w="1479"/>
        <w:gridCol w:w="1469"/>
        <w:gridCol w:w="1469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6.Mama îl idolatrizează pe Steven Segal.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5.Cel cu centura albă aruncă stele-ninja.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1"/>
        <w:gridCol w:w="1474"/>
        <w:gridCol w:w="1482"/>
        <w:gridCol w:w="1474"/>
        <w:gridCol w:w="147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lastRenderedPageBreak/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12.Tatăl umblă cu un baston.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0"/>
        <w:gridCol w:w="1469"/>
        <w:gridCol w:w="1486"/>
        <w:gridCol w:w="1479"/>
        <w:gridCol w:w="1461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13.Persoana din casa vecină cu casa persoanei care are grația unei gazele, are stele-ninja.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0"/>
        <w:gridCol w:w="1469"/>
        <w:gridCol w:w="1486"/>
        <w:gridCol w:w="1479"/>
        <w:gridCol w:w="1461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Se observă că puterea gazelei şi ochiul dragonului nu pot fi posedate decât de cei din casele 1, 5: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0"/>
        <w:gridCol w:w="1469"/>
        <w:gridCol w:w="1486"/>
        <w:gridCol w:w="1479"/>
        <w:gridCol w:w="1461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0"/>
        <w:gridCol w:w="1469"/>
        <w:gridCol w:w="1486"/>
        <w:gridCol w:w="1479"/>
        <w:gridCol w:w="1461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4.Cel care se luptă cu evantaie de război trăiește în casa lângă care se află omul care are echilibrul unui cocor.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7"/>
        <w:gridCol w:w="1470"/>
        <w:gridCol w:w="1486"/>
        <w:gridCol w:w="1480"/>
        <w:gridCol w:w="146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1.1. Presupunem că puterea tigrului este deținută de copil: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7"/>
        <w:gridCol w:w="1470"/>
        <w:gridCol w:w="1486"/>
        <w:gridCol w:w="1480"/>
        <w:gridCol w:w="146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</w:r>
            <w:r w:rsidRPr="00DD24E9">
              <w:rPr>
                <w:color w:val="222222"/>
                <w:sz w:val="28"/>
                <w:szCs w:val="28"/>
                <w:lang w:val="en-US"/>
              </w:rPr>
              <w:lastRenderedPageBreak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lastRenderedPageBreak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</w:r>
            <w:r w:rsidRPr="00DD24E9">
              <w:rPr>
                <w:color w:val="222222"/>
                <w:sz w:val="28"/>
                <w:szCs w:val="28"/>
                <w:lang w:val="en-US"/>
              </w:rPr>
              <w:lastRenderedPageBreak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lastRenderedPageBreak/>
              <w:t>Bruce Lee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7"/>
        <w:gridCol w:w="1470"/>
        <w:gridCol w:w="1486"/>
        <w:gridCol w:w="1480"/>
        <w:gridCol w:w="146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Contradicție, caz imposibil.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1.2. Puterea tigrului este deținută de adolescent: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7"/>
        <w:gridCol w:w="1470"/>
        <w:gridCol w:w="1486"/>
        <w:gridCol w:w="1480"/>
        <w:gridCol w:w="146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1"/>
        <w:gridCol w:w="1473"/>
        <w:gridCol w:w="1488"/>
        <w:gridCol w:w="1467"/>
        <w:gridCol w:w="1466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lastRenderedPageBreak/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Contradicție, caz imposibil.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2. Centura portocalie e deținută de cel din casa 4: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69"/>
        <w:gridCol w:w="1469"/>
        <w:gridCol w:w="1479"/>
        <w:gridCol w:w="1469"/>
        <w:gridCol w:w="1469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3.Copilul are centura verde.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6.Mama îl idolatrizează pe Steven Segal.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5.Cel cu centura albă aruncă stele-ninja.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12.Tatăl umblă cu un baston.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8"/>
        <w:gridCol w:w="1472"/>
        <w:gridCol w:w="1481"/>
        <w:gridCol w:w="1472"/>
        <w:gridCol w:w="147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13.Persoana din casa vecină cu casa persoanei care are grația unei gazele, are stele-ninja.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1.Fanul lui Bruce Lee are centura roșie.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8"/>
        <w:gridCol w:w="1472"/>
        <w:gridCol w:w="1481"/>
        <w:gridCol w:w="1472"/>
        <w:gridCol w:w="1472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5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Gazela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Stele ninja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5.Cel cu centura albă aruncă stele-ninja.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lastRenderedPageBreak/>
        <w:t>13.Persoana din casa vecină cu casa persoanei care are grația unei gazele, are stele-ninja.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1"/>
        <w:gridCol w:w="1474"/>
        <w:gridCol w:w="1482"/>
        <w:gridCol w:w="1474"/>
        <w:gridCol w:w="147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Tigru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12.Tatăl umblă cu un baston.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2.1. Puterea tigrului e deținută de copil:</w:t>
      </w:r>
    </w:p>
    <w:tbl>
      <w:tblPr>
        <w:tblW w:w="85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86"/>
        <w:gridCol w:w="1493"/>
        <w:gridCol w:w="1495"/>
        <w:gridCol w:w="1493"/>
        <w:gridCol w:w="1493"/>
      </w:tblGrid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5"/>
        <w:gridCol w:w="1476"/>
        <w:gridCol w:w="1484"/>
        <w:gridCol w:w="1476"/>
        <w:gridCol w:w="146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4.Cel care se luptă cu evantaie de război trăiește în casa lângă care se află omul care are echilibrul unui cocor.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5"/>
        <w:gridCol w:w="1476"/>
        <w:gridCol w:w="1484"/>
        <w:gridCol w:w="1476"/>
        <w:gridCol w:w="146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2.1.1. Mama locuieşte în casa 2:</w:t>
      </w:r>
    </w:p>
    <w:tbl>
      <w:tblPr>
        <w:tblW w:w="85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6"/>
        <w:gridCol w:w="1488"/>
        <w:gridCol w:w="1493"/>
        <w:gridCol w:w="1495"/>
        <w:gridCol w:w="1493"/>
        <w:gridCol w:w="1490"/>
      </w:tblGrid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lastRenderedPageBreak/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Contradicție, caz imposibil.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2.1.2. Mama locuieşte în casa 4:</w:t>
      </w:r>
    </w:p>
    <w:tbl>
      <w:tblPr>
        <w:tblW w:w="85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89"/>
        <w:gridCol w:w="1489"/>
        <w:gridCol w:w="1496"/>
        <w:gridCol w:w="1494"/>
        <w:gridCol w:w="1492"/>
      </w:tblGrid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1065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Contradicție, caz imposibil.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Cazul 2.2. Puterea tigrului e deținută de cel din casa 4: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1"/>
        <w:gridCol w:w="1474"/>
        <w:gridCol w:w="1482"/>
        <w:gridCol w:w="1474"/>
        <w:gridCol w:w="147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6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Jackie Chan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9.Persoana cu puterea tigrului se uită la un serial TV de comedie cu Chuck Norris.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1"/>
        <w:gridCol w:w="1474"/>
        <w:gridCol w:w="1482"/>
        <w:gridCol w:w="1474"/>
        <w:gridCol w:w="1474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12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lastRenderedPageBreak/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Baston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Evantaie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12.Tatăl umblă cu un baston.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11. Persoana care are colecția de filme Jackie Chan se luptă cu nunchaku.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5"/>
        <w:gridCol w:w="1455"/>
        <w:gridCol w:w="1465"/>
        <w:gridCol w:w="1484"/>
        <w:gridCol w:w="1475"/>
        <w:gridCol w:w="1476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</w:tr>
      <w:tr w:rsidR="00DD24E9" w:rsidRPr="00DD24E9" w:rsidTr="00DD24E9">
        <w:trPr>
          <w:trHeight w:val="9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Cocor</w:t>
            </w:r>
            <w:r w:rsidRPr="00DD24E9">
              <w:rPr>
                <w:color w:val="222222"/>
                <w:sz w:val="28"/>
                <w:szCs w:val="28"/>
                <w:lang w:val="en-US"/>
              </w:rPr>
              <w:br/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</w:tr>
    </w:tbl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 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2.Cel care se antrenează cu pumnalul este rapid ca un șarpe.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4.Cel care se luptă cu evantaie de război trăiește în casa lângă care se află omul care are echilibrul unui cocor.</w:t>
      </w:r>
    </w:p>
    <w:tbl>
      <w:tblPr>
        <w:tblW w:w="846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06"/>
        <w:gridCol w:w="1451"/>
        <w:gridCol w:w="1466"/>
        <w:gridCol w:w="1484"/>
        <w:gridCol w:w="1476"/>
        <w:gridCol w:w="1477"/>
      </w:tblGrid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Casa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1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2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3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4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5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Persoana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Bunic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Mama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Adolescent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Tata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Copil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Fan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Gracie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Steven Segal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Bruce Lee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Chuck Norris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Jackie Chan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Putere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Cocor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Gazela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Sarpe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Tigru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Dragon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Centura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Alba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Neagra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Rosie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Portocalie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Verde</w:t>
            </w:r>
          </w:p>
        </w:tc>
      </w:tr>
      <w:tr w:rsidR="00DD24E9" w:rsidRPr="00DD24E9" w:rsidTr="00DD24E9">
        <w:trPr>
          <w:trHeight w:val="300"/>
          <w:tblCellSpacing w:w="0" w:type="dxa"/>
        </w:trPr>
        <w:tc>
          <w:tcPr>
            <w:tcW w:w="96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b/>
                <w:bCs/>
                <w:color w:val="222222"/>
                <w:sz w:val="28"/>
                <w:szCs w:val="28"/>
                <w:lang w:val="en-US"/>
              </w:rPr>
              <w:t>Arma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Stele ninja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Evantaie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Pumnal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Baston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DD24E9" w:rsidRPr="00DD24E9" w:rsidRDefault="00DD24E9" w:rsidP="00DD24E9">
            <w:pPr>
              <w:rPr>
                <w:color w:val="222222"/>
                <w:sz w:val="28"/>
                <w:szCs w:val="28"/>
                <w:lang w:val="en-US"/>
              </w:rPr>
            </w:pPr>
            <w:r w:rsidRPr="00DD24E9">
              <w:rPr>
                <w:color w:val="222222"/>
                <w:sz w:val="28"/>
                <w:szCs w:val="28"/>
                <w:lang w:val="en-US"/>
              </w:rPr>
              <w:t>Nunchaku</w:t>
            </w:r>
          </w:p>
        </w:tc>
      </w:tr>
    </w:tbl>
    <w:p w:rsidR="00A55DC6" w:rsidRDefault="00A55DC6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Soluția problemei.</w:t>
      </w:r>
    </w:p>
    <w:p w:rsidR="00DD24E9" w:rsidRPr="00DD24E9" w:rsidRDefault="00DD24E9" w:rsidP="00DD24E9">
      <w:pPr>
        <w:shd w:val="clear" w:color="auto" w:fill="FFFFFF"/>
        <w:rPr>
          <w:color w:val="222222"/>
          <w:sz w:val="28"/>
          <w:szCs w:val="28"/>
          <w:lang w:val="en-US"/>
        </w:rPr>
      </w:pPr>
      <w:r w:rsidRPr="00DD24E9">
        <w:rPr>
          <w:color w:val="222222"/>
          <w:sz w:val="28"/>
          <w:szCs w:val="28"/>
          <w:lang w:val="en-US"/>
        </w:rPr>
        <w:t>Bunicul este cel care locuieşte în casa 1, iar inima dragonului este deținută de copil.</w:t>
      </w:r>
    </w:p>
    <w:p w:rsidR="00DD24E9" w:rsidRDefault="00DD24E9" w:rsidP="00DD24E9">
      <w:pPr>
        <w:rPr>
          <w:sz w:val="28"/>
          <w:szCs w:val="28"/>
        </w:rPr>
      </w:pPr>
    </w:p>
    <w:p w:rsidR="001D2932" w:rsidRPr="001D2932" w:rsidRDefault="001D2932" w:rsidP="001D2932">
      <w:pPr>
        <w:rPr>
          <w:sz w:val="28"/>
          <w:szCs w:val="28"/>
        </w:rPr>
      </w:pPr>
    </w:p>
    <w:sectPr w:rsidR="001D2932" w:rsidRPr="001D2932" w:rsidSect="006F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3F90"/>
    <w:multiLevelType w:val="multilevel"/>
    <w:tmpl w:val="FEB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F43B4"/>
    <w:rsid w:val="00146FE3"/>
    <w:rsid w:val="001D2932"/>
    <w:rsid w:val="00262A1E"/>
    <w:rsid w:val="002807DF"/>
    <w:rsid w:val="004244E5"/>
    <w:rsid w:val="005258F6"/>
    <w:rsid w:val="00536BD8"/>
    <w:rsid w:val="00553FA6"/>
    <w:rsid w:val="005A3181"/>
    <w:rsid w:val="006F5F8C"/>
    <w:rsid w:val="007608F7"/>
    <w:rsid w:val="007964E7"/>
    <w:rsid w:val="00895D2D"/>
    <w:rsid w:val="008D07EF"/>
    <w:rsid w:val="008F41AC"/>
    <w:rsid w:val="00A55DC6"/>
    <w:rsid w:val="00B57A51"/>
    <w:rsid w:val="00C36A85"/>
    <w:rsid w:val="00C7421D"/>
    <w:rsid w:val="00DC3709"/>
    <w:rsid w:val="00DD24E9"/>
    <w:rsid w:val="00DF43B4"/>
    <w:rsid w:val="00EB2637"/>
    <w:rsid w:val="00EC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3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6FE3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146FE3"/>
  </w:style>
  <w:style w:type="character" w:styleId="Emphasis">
    <w:name w:val="Emphasis"/>
    <w:basedOn w:val="DefaultParagraphFont"/>
    <w:uiPriority w:val="20"/>
    <w:qFormat/>
    <w:rsid w:val="00146FE3"/>
    <w:rPr>
      <w:i/>
      <w:iCs/>
    </w:rPr>
  </w:style>
  <w:style w:type="character" w:styleId="Strong">
    <w:name w:val="Strong"/>
    <w:basedOn w:val="DefaultParagraphFont"/>
    <w:uiPriority w:val="22"/>
    <w:qFormat/>
    <w:rsid w:val="00DD24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2538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aadrian</dc:creator>
  <cp:lastModifiedBy>aadrian</cp:lastModifiedBy>
  <cp:revision>9</cp:revision>
  <dcterms:created xsi:type="dcterms:W3CDTF">2015-08-03T08:46:00Z</dcterms:created>
  <dcterms:modified xsi:type="dcterms:W3CDTF">2015-08-16T09:55:00Z</dcterms:modified>
</cp:coreProperties>
</file>